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AC" w:rsidRPr="00900654" w:rsidRDefault="006F5FAC" w:rsidP="003C77D9">
      <w:pPr>
        <w:spacing w:after="0" w:line="240" w:lineRule="auto"/>
        <w:ind w:left="142"/>
        <w:jc w:val="center"/>
        <w:rPr>
          <w:rFonts w:ascii="Liberation Serif" w:eastAsia="Calibri" w:hAnsi="Liberation Serif" w:cs="Liberation Serif"/>
          <w:sz w:val="28"/>
          <w:szCs w:val="24"/>
          <w:lang w:eastAsia="ru-RU"/>
        </w:rPr>
      </w:pPr>
      <w:r w:rsidRPr="00900654">
        <w:rPr>
          <w:rFonts w:ascii="Liberation Serif" w:eastAsia="Calibri" w:hAnsi="Liberation Serif" w:cs="Liberation Serif"/>
          <w:sz w:val="28"/>
          <w:szCs w:val="24"/>
          <w:lang w:eastAsia="ru-RU"/>
        </w:rPr>
        <w:t>Спецификация №1 от 19.05.2026г.</w:t>
      </w:r>
    </w:p>
    <w:p w:rsidR="006F5FAC" w:rsidRPr="00900654" w:rsidRDefault="006F5FAC" w:rsidP="003C77D9">
      <w:pPr>
        <w:spacing w:after="0" w:line="240" w:lineRule="auto"/>
        <w:ind w:left="142"/>
        <w:jc w:val="center"/>
        <w:rPr>
          <w:rFonts w:ascii="Liberation Serif" w:eastAsia="Calibri" w:hAnsi="Liberation Serif" w:cs="Liberation Serif"/>
          <w:sz w:val="28"/>
          <w:szCs w:val="24"/>
          <w:lang w:eastAsia="ru-RU"/>
        </w:rPr>
      </w:pPr>
      <w:r w:rsidRPr="00900654">
        <w:rPr>
          <w:rFonts w:ascii="Liberation Serif" w:eastAsia="Calibri" w:hAnsi="Liberation Serif" w:cs="Liberation Serif"/>
          <w:sz w:val="28"/>
          <w:szCs w:val="24"/>
          <w:lang w:eastAsia="ru-RU"/>
        </w:rPr>
        <w:t>к Техническому заданию</w:t>
      </w:r>
    </w:p>
    <w:p w:rsidR="006F5FAC" w:rsidRPr="00900654" w:rsidRDefault="006F5FAC" w:rsidP="003C77D9">
      <w:pPr>
        <w:spacing w:after="0" w:line="240" w:lineRule="auto"/>
        <w:ind w:left="142"/>
        <w:jc w:val="center"/>
        <w:rPr>
          <w:rFonts w:ascii="Liberation Serif" w:eastAsia="Calibri" w:hAnsi="Liberation Serif" w:cs="Liberation Serif"/>
          <w:sz w:val="28"/>
          <w:szCs w:val="24"/>
          <w:lang w:eastAsia="ru-RU"/>
        </w:rPr>
      </w:pPr>
      <w:r w:rsidRPr="00900654">
        <w:rPr>
          <w:rFonts w:ascii="Liberation Serif" w:eastAsia="Calibri" w:hAnsi="Liberation Serif" w:cs="Liberation Serif"/>
          <w:sz w:val="28"/>
          <w:szCs w:val="24"/>
          <w:lang w:eastAsia="ru-RU"/>
        </w:rPr>
        <w:t xml:space="preserve">Лот №26.000068 «Утилизация </w:t>
      </w:r>
      <w:proofErr w:type="gramStart"/>
      <w:r w:rsidRPr="00900654">
        <w:rPr>
          <w:rFonts w:ascii="Liberation Serif" w:eastAsia="Calibri" w:hAnsi="Liberation Serif" w:cs="Liberation Serif"/>
          <w:sz w:val="28"/>
          <w:szCs w:val="24"/>
          <w:lang w:eastAsia="ru-RU"/>
        </w:rPr>
        <w:t>списанных</w:t>
      </w:r>
      <w:proofErr w:type="gramEnd"/>
      <w:r w:rsidRPr="00900654">
        <w:rPr>
          <w:rFonts w:ascii="Liberation Serif" w:eastAsia="Calibri" w:hAnsi="Liberation Serif" w:cs="Liberation Serif"/>
          <w:sz w:val="28"/>
          <w:szCs w:val="24"/>
          <w:lang w:eastAsia="ru-RU"/>
        </w:rPr>
        <w:t xml:space="preserve"> ТМЦ»</w:t>
      </w:r>
    </w:p>
    <w:p w:rsidR="006F5FAC" w:rsidRPr="009A4A28" w:rsidRDefault="006F5FAC" w:rsidP="00E274EB">
      <w:pPr>
        <w:spacing w:after="160" w:line="256" w:lineRule="auto"/>
        <w:ind w:left="360"/>
        <w:contextualSpacing/>
        <w:jc w:val="both"/>
        <w:rPr>
          <w:rFonts w:ascii="Liberation Sans" w:eastAsia="Calibri" w:hAnsi="Liberation Sans" w:cs="Liberation Sans"/>
          <w:sz w:val="24"/>
          <w:szCs w:val="24"/>
        </w:rPr>
      </w:pPr>
    </w:p>
    <w:tbl>
      <w:tblPr>
        <w:tblW w:w="10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6043"/>
        <w:gridCol w:w="690"/>
        <w:gridCol w:w="1190"/>
        <w:gridCol w:w="1487"/>
      </w:tblGrid>
      <w:tr w:rsidR="00E302B8" w:rsidRPr="00EC3053" w:rsidTr="00A96989">
        <w:trPr>
          <w:trHeight w:val="75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B8" w:rsidRPr="00EC3053" w:rsidRDefault="00E302B8" w:rsidP="00E302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C305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C305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C305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B8" w:rsidRPr="00EC3053" w:rsidRDefault="00E302B8" w:rsidP="00E302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C305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Наименование ТМЦ (Б/У)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B8" w:rsidRPr="00EC3053" w:rsidRDefault="00E302B8" w:rsidP="00E302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C305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B8" w:rsidRPr="00EC3053" w:rsidRDefault="00E302B8" w:rsidP="00E302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C305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2B8" w:rsidRPr="00EC3053" w:rsidRDefault="00E302B8" w:rsidP="00E302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C305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96AE6" w:rsidRPr="00EC3053" w:rsidTr="00A96989">
        <w:trPr>
          <w:trHeight w:val="384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WI-FI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роутер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En</w:t>
            </w:r>
            <w:r w:rsidR="00C658B0"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Genius ENH710EXT (ENS620EXT)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Автокамера  Jianshe250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Автокамера 4,00-12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Автомат трех полюсный 63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Автомат трехполюсный 32А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Автоматический выключатель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дифф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. тока 32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Автоматический выключатель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однополюсной</w:t>
            </w:r>
            <w:proofErr w:type="gram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Автоматический выключатель однополюсный 25А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Автоматический выключатель однополюсный 63А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Автошина 3,50-10,00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Автошина 4,00-12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Автошина 4,50-12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АКБ 6 СТ-75А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АКБ 6СТ 90А</w:t>
            </w:r>
            <w:bookmarkStart w:id="0" w:name="_GoBack"/>
            <w:bookmarkEnd w:id="0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6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АКБ 6СТ-100А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0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АКБ 6СТ-190А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7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АКБ 6СТ-60А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 для ИБП 12И/9АН/9HR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Аккумуляторная батарея  12В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Аккумуляторная батарея  CSB HR 1234W F2 12V7A*h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98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 LEOCH DIW 12V7AH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8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Аккумуляторная батарея 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Mercury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76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 POWERMAN PM1270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12V9А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4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6 СТ-150А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0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6 СТ-190А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9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6 СТ-35А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6СТ-100А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Аккумуляторные батареи Аком 6Ст-190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А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/ч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6СТ-190А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32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6СТ-75А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68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DELTA DT1207 12V 7Ah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DJB  12-9.0 (12М9,0AH</w:t>
            </w:r>
            <w:proofErr w:type="gram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Аккумуляторная батарея ETALON FS 12043 12V 4.5A*h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6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Аккумуляторная батарея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Mercury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6FM9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(12V9AH/20HR)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36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POWER PB 12-7.0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53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батарея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SECURTY FORCE SF  12V 1.2A*h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7,0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5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SVEN NP-12 12V 9.0Ah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50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Аккумуляторная батарея для ИБП VISION CP 1270 12V 7AH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Аккумуляторные батареи DJW12-7.2AH (12V 7.2AH)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Аккумуляторные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батареи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ETALON FOR Security-FS  12045 12V 4.5AH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Аккумуляторные батареи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Euronet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EUR512 12V 5AH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Аккумуляторные батареи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Euronet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EUR712 12V 7AH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Аккумуляторы АА DURACELL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Амортизатор задний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Амортизатор передний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18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Бензопила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Husqvarna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372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БЗТ-1-01 зарядное устройство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60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Блок разветвления сигналов БРИС-М производителя СТЕНЛИ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</w:t>
            </w:r>
            <w:r w:rsidR="00596AE6" w:rsidRPr="00A7241E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proofErr w:type="spellEnd"/>
            <w:proofErr w:type="gramEnd"/>
            <w:r w:rsidR="00596AE6"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50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Блок питания АТХ- 550 WB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66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51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Блок питания компьютера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Нр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180W 12.1V14.88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52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Блок питания компьютера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53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Блоки питания к светодиодным прожекторам LED-200вт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54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Болгарка BOSCH GWS 24-180 H (УШМ)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62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55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Болт М12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кг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56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Болт М16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кг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57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Бур по бетону d=10 мм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58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Бур по бетону d=12 мм 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59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Бур по бетону d=14 мм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60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Бур по бетону d=16 мм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61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Бур по бетону d=18 мм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62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Бур по бетону d=20 мм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63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Бур по бетону d=24-25 мм, длиной 35-80см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64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64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Бур по бетону d=5 мм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0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65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Бур по бетону d=6 мм 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3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66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Бур по бетону d=8 мм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67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Вентиль  ДУ-32 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8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68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Вентиль бронзовый 15Б1п ДУ-15 РУ16, с резьбовым соединением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8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69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Вентиль Ру-16 ДУ-32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1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70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Вентиль чугунный муфтовый ДУ-40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2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71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Весы электронные со стойкой 200кг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72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Вилки электрические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73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Водонагреватель "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Ariston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" PRO  R 100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74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Водонагреватель 50л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Valencia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75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Водонагреватель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Ariston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7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76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Водонагреватель Аристон 100 л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4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77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Водонагреватель Аристон 50л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78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Водонагреватель Аристон 80 л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79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Водонагреватель Аристон HBS PRO 50л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80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Водонагреватель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Ригента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50л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81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Водонагреватель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Ригента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80л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7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82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Втулка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83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Втулка башмака балансира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84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Втулка стабилизатора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85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Втулки реактивных тяг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7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86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Выключатели наружной установки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8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87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Выключатель массы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8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88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Выключатель путевой ВП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6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89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Гайка М16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кг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18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90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Генератор 24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91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Гидроцилиндр рулевой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92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Головка блока цилиндров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2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93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Головка блока цилиндров двигателя 406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9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94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Головка муфтовая ГМ-50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0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95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Датчика оборотов типа ISN E2A-31N-4LZ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96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Датчик давления масла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97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Датчик контроля температуры ТСП 9203-32У3 L=250mm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98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Датчик-реле уровня РОС-301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99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Диск для кустореза стандартный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100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Диск пильный 200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101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Диск пильный 250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0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102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Диск сцепления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14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103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Драм юнит C-EXV49 для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Canon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3822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iMFP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104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Дрель “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Интерскол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” Ду-580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105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Дрель «Ростов» ИЭ-1035,600Вт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106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Дрель безударная 350Вт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107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Дрель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</w:t>
            </w:r>
            <w:r w:rsidR="00C658B0" w:rsidRPr="00A7241E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руповерт</w:t>
            </w:r>
            <w:proofErr w:type="spellEnd"/>
            <w:r w:rsidR="00C658B0"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Bosch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108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Дрель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шуруповерт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Bosch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GSR 12-2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109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Духовка УКШ-2К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8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110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Душевая стойка со смесителем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111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Задвижка   Ду-125 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112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Замок внутренний врезной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9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113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Замок внутренний для деревянных дверей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0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114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Замок внутренний для пластиковых дверей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115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Замок для дверей навесной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116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Заслонка горного тормоза 5320-3570014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117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Звонок постоянного тока ЗВОФ-220-УХЛI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118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Зуб ковша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119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Зуб ковша боковой  левый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120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Зуб ковша боковой  правый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121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Зуб ковша фронтальный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14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122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ИБП MERCURY 850 VA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123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APC Выходная мощность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,В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а-800.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Вых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.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мощ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. Вт415мин. входн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.н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апр.,В-140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44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124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Измеритель сопротивления изоляции Ф4102/2-1М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52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125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Изу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трех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контактное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для ламп ДНАТ ДРИ 250-1000 Вт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47,0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126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Инструмент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Cablexpert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T-568 отжимной универсальный (8p8c,6p6c,6p4c,6p2c), для витой пары и тел. линии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6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127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Источник бесперебойного питания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Sven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Pro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800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Black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128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Источник бесперебойного питания UPS 650APC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129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Источник бесперебойного питания UPS 800VA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Sven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UP- В800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130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Камера внешнего исполнения BL-855P28L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131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Камера тормозная в сборе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3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132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Карбюратор к триммеру тип «Патриот»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133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Карданный вал передний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134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Копировальная машина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Canon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3520 I с автоподачей и 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дополнительном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тонером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135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Картридж 051Н(2169с002)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7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136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Картридж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для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МФУ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ImageRunner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Advance 3520i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137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Картридж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для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МФУ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ImageRunner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Advance 3520i (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желтый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7,0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8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138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Картридж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для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МФУ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ImageRunner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Advance3520i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черный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139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Картридж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для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МФУ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ImageRunner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Advancec3520i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голубой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7,0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140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Картридж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для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МФУ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ImageRunner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Advancec3520i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пурпурный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56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141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Картридж для принтера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142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Картридж для принтера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Canon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i-SENSYS MF4780W (CRG728)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143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Картридж для принтера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Canon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SENSYS MF10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144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Картридж для принтера HP LASERJET P2055d(TP-Link05A/80A/719)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145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Картридж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для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принтера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image CLASS MF3010(Apace GT -725A)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146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Картридж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-EXV 49 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147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Картридж совместимый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Canon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(черный)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148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Картридж совместимый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Canon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Cartidge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051 H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149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Клавиатура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USB Genius Scorpion K9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150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Клавиатура USB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Lenovo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151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Клавиатура USB TENGJ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152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Клавиатура USB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компьютерные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Genius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153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Клавиатура проводная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Gtnius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Scor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iоn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KII PRO 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BIack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USB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154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Клапан Ду-300 Зу-1,6 МПа 16ч 42р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155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Клапан предохранительный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156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Калымный щит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157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Ключ трубный рычажный КТР-5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158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Колодка в сборе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159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Колодка тормозная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42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160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Колодки тормозные передние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161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Кольцо пружинное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162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Коммутатор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Trlink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TL-SG105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7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163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Компрессор для кондиционера 12м3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5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164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Компрессор для кондиционера 24м2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165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Конвектор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poIaris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PCH 2025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9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166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Конденсатор 350 UF/450V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167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Конденсатор для кондиционера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168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Кондиционер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Daewoo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169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Кондиционер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Gree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(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Cozy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) 09 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170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Кондиционер LG S09 LHP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171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Кондиционер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Samsunq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SH 24ZW6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9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172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Кондиционер Самсунг 12 куб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8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173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Кондиционер Самсунг 9 куб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174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Кондиционер стационарный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175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Контактор типа КТПВ 623 160А 220В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176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Контрольная лампа 220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В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, зеленый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177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Контрольная лампа 24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В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, белый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178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Концевой выключатель ВП15К21 Б22 1-54 Т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,3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179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Концевой выключатель КУ-703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9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180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Коробка передач СААЗ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181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Коронка сверлильная по бетону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182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Кран трёхходовой ДУ-15  РУ-16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183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Кран шаровой муфтовый, ручки Ду50,Ру40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184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Кран трёхходовой 11Б38бк ДУ-15, РУ-16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185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Кран шаровой латунный Ду-50мм, Ру-16 11Б27п1 резьбовым соединением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186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Крестовина карданного вала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187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Кримпер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для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опрессовки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модульных разъемов RJ-45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188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Кровать металлическая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189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Крыло переднее левое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4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190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Крыло переднее правое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191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LED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192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LED 9W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193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LED E14 9W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194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Лампа LED T8 16W 1.2m стекло 6000К G13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178,0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195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LED цоколь Е27 13 W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376,0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196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ДНАТ-250Вт Е-40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6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197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ДРИ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198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ДРИ 400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57,0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199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ЛБ-36 Вт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157,0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200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ЛБ-80 Вт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201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накаливания 25 Вт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140,0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202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настольная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203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Лампа светодиодная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Led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10 W 600 мм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204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Лампа светодиодная LED 13W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47,0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205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Лампы LED цокольные E27 13W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99,0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206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Магнитный клапан к триммеру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2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207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Манометр  0....10кс/см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6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208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Масло ТП-30 (отработанное)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литр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615,0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3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209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Мегомметр ЭСО202/1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210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16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211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20х1,5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212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трубный 1/2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213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10х1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214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10х1,25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215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12х1,5.2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216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14Н1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217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16х1,5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218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18х1,5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219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27х2Н4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220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221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машинно-ручной 10,0*1,5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222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машинно-ручной 16,0*2,0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223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Метчик трубный 1/2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224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Модуль зажигания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62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225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Модуль зажигания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9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226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Монитор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Hikvision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24 DCD5024 FC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5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227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Мотокоса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PATRIOT PT 5555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2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228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Муфта редуктора верхнего к триммеру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229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Набор насадки для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шуруповерт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и дрель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230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Набор прокладок ГБЦ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231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Набор сверл по керамической плитке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232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Навесы для  пластиковых дверей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пара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233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Навесы для  пластиковых окон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пара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234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Навесы для деревянных дверей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пара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235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Накладка тормозная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236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Наконечник медный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237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Наконечник рулевой тяги левый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238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Наконечник рулевой тяги правый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239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Напайки разные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кг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4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240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Насадка миксер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241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Насадка миксер для перемешивания строительных смесей к перфоратору 100х600мм М14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242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Насадка на болгарку (липучке)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243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Насадка на болгарку д=125мм на липучке 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244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Насадки к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шуруповерту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для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саморезов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(бита крестовина)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245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Насос водяной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246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Насос масляный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247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Насос масляный в сборе 236-10111014-ВЗ МАЗ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248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Насос рулевой НШ-32У-3 МАЗ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249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Насос типа ГНОМ 25х20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250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Настольный коммутатор 5-портовый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251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Натяжитель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цепи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9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252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Нож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для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газонокосилка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1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253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Нож малярный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254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Ножи строгальные для станка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255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Ножницы для обрезки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лягустры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256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Ножницы садовые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257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Ножовка по  дереву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258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Ножовка по металлу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259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Ножовка по металлу переставная 250-300 мм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260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Обогреватель спиральный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68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261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Оперативная память DDR32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Gb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262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Оперативная память DDR48GB HYPERX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263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Оперативная память DDRIII 1333 2GB 128x8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264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Оперативная память DDRIII 2G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265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Оперативная память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266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Оперативная память DDRIII 1333 2GB 256x8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267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Оперативная память DDRIII 2GB 1600 256x8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268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Опрыскиватель  ранцевый 16л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269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Ось тормозной колодки 53212-3501132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270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Отбойный молоток  BOHS-HM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4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271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Отработанное автомобильное масло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л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200,0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272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Память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Crucial 8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ГБ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DDR3-1600 DIMM 1.5V CL11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273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Панель 42 дюйма TV LED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274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Панель приборов в сборе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275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Предохранители ПН-250-400А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276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Перфоратор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277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Переходник (рукав) к воздушному фильтру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6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278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Переходник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DisplayPort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— HDMI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64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279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Переходник-адаптер DVI-D VOA для монитора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280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Пика лопатка к отбойному молотку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281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Пика острая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282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Пика острая к отбойному молотку П-11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283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Пика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энкор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284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Пила ручная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285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Пила циркулярная RTM 385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286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Пистолет для выдавливания герметика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287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Плата к светодиодным прожекторам LED-200вт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288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Плашка 14х1,5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16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289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Плита электрическая «Индезит»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290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Пневмоцилиндр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горного тормоза 35.65.100-3570210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291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Подушка рессора 236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292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Подшипник 205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293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Подшипник 307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294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Подшипник 7310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295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Подшипник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*203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6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296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Подшипник П-306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297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Подшипник ступицы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298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Пожарная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полугайка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51мм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299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Пожарные переходники 66х51мм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300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Пожарные переходники 77х51мм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301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Пожарные переходники 77х66мм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302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Пожарный щит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303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Полу гайка  соединительная 77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1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304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Полуось длинная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305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Помпа водооткачивающая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306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Поперечная тяга рулевого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307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Портативная радиостанция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Yaesu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FT-250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308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Поршень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309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Поршневая группа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310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Поршневая группа к триметру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311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Преобразователь напряжения переменного тока Е855В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312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Продольная тяга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313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Промежуточное реле постоянного тока типа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P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ЭП 15-420 АУЗ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314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Промежуточное реле постоянного тока типа РЭП15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315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Промежуточное реле РПЛ-231М 0,4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316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Пружина колодки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317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Пружина колодок 5320-3501035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318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Пружина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сцеплен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к триммеру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3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319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Пускатели для кондиционеров 24м2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320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Пускатель серии ПМЛ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72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321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Пускатель серии ПМЛ2160 ДМ Электромагнитный 25А. 400В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322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Пустые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баллон от фреон R-22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0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323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Пустые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баллон от фреон R-410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0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324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Путевой выключатель ВК-2000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325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Рабочий цилиндр сцепления 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9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326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Радиатор масляный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6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327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Радиатор масляный NIRAI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1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328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Радиостанция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Yaesu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FT-65R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329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Регулятор тормоза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08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330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Регулятор уровня ENM-10 поплавковый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5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331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Редуктор верхний к триммеру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2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332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Редуктор нижний к триммеру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333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Реле времени ЗRP1505-BP3O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Siemens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06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334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Реле контроля фаз RM4TA32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6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335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Реле контроля фаз РКФ-М06-13-15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18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336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Реле контроля фаз типа ЗUG4513-IBR20 SIEMENS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54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337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Ремкомплект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катка Т-130 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16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338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Ресивер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339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Ротор генератора 1702-3701200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1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340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Рубильник РБП-4 400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8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341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Рубильник РБП-4 630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2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342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Ручной тормоз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72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343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Самовар электрический 20л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7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344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Самовар электрический 30л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7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345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Сверла по металлу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9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346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Сверла по металлу 30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7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347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Сверла по металлу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разный</w:t>
            </w:r>
            <w:proofErr w:type="gram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8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348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Сверло перьевое по дереву 36х60 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5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349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Сверло по дереву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6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350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Светильник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настенное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потолочный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6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351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Светодиодная лампа LED 9W600мм T8 (стекло) 6400K G-13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7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352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Светодиодные прожекторы 100-220Вт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9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353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Свеча зажигания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6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354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Свеча зажигания к триммеру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1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355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Сердцевина для внутренних врезных замков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27,0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1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356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Сердцевина для внутренних пластиковых дверей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5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357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Системный блок 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Core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i5 HDD-500 1RM-8gb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5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358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Системный блок 8-поколения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7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359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Системный блок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Core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i5 HDD-500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8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360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Системный блок i3 HDD500Cb (клавиатура + оптик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ышь)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6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361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Смеситель для душа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49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362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Смеситель для умывальника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47,0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18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363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Смеситель настенный тип-Си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Уморна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454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364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Смеситель со стойкой и лейкой из нержавеющей стали рычажное управление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0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365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Стартер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7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366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Стартер 24В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7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367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Стартер ручной к триммеру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18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368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1" w:name="RANGE!B374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Статор генератора 63-3701100</w:t>
            </w:r>
            <w:bookmarkEnd w:id="1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22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369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Ствол пожарный РСК-50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1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370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Стиральная машина LG WD-8015NU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371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Стойка стабилизатора задняя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372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Стойка стабилизатора передняя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9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373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Таймер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H3DS-ML AC/DC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374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Тахеограф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-оргстекло 360 25см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375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Тачка строительная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376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Телевизор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377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Тень  водонагревателя Аристон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378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ТНВД в сборе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379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Тонер картридж (голубой, пурпурный, желтый, черный)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380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Тоне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р-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Картридж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Canon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C-EXV49 комплект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381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Тонер-картридж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EasyPrint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LC-EXV49BK для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Canon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(черный, пурпурный, желтый, голубой)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382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Топливная станция (бензонасос в сборе)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383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Топливный бак к триммеру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384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Топливный насос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385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Топливный шланг с фильтром к триммеру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288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386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Топор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387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Тормозная колодка 52642-3501092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388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Тормозной диск передний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389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Тормозной шланг клапан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энергоаккумулятора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390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391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Точка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доступа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Ubiquiti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Nano Station M5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392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Турбокомпрессор ТКР7Н-1 ТКР 8,5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393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Тэн Аристон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394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Углошлифовальная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машина GWS 22-230 HC BOSH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395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Углошлифовальная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машина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396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Угол столярный стальной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397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Узел рычага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398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Универсальный набор пилок для лобзика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A236D0">
            <w:pPr>
              <w:spacing w:after="0"/>
              <w:jc w:val="center"/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A236D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399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Универсальный набор пилок для лобзика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Metabo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STE 140 PLUS601403500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A236D0">
            <w:pPr>
              <w:spacing w:after="0"/>
              <w:jc w:val="center"/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A236D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400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Уровнемер УСК-ТЭ-150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401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Установкой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диф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. Ток 10-30мА двухполюсный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402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Устройство для чтения карт памяти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403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Фильтр бака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/системы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404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воздушный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26,0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405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воздушный 53229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406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воздушный Д-245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407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воздушный Кавыки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к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408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дренажный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409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масляный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410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масляный тонкой очистки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411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охлаждающей жидкости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412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салона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lastRenderedPageBreak/>
              <w:t>413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сепаратор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414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системы охлаждения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415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топлива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416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топливный (заправочный)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417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топливный 53229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418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топливный грубой очистки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419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элемент грубой очистки HС9100FKN8Z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420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Фильтр элемент тонкой очистки UE 619AS40 H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421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Фильтрующий вентилятор </w:t>
            </w: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Rittai</w:t>
            </w:r>
            <w:proofErr w:type="spellEnd"/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422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Фото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барабан</w:t>
            </w:r>
            <w:r w:rsidRPr="00A7241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Canon Drum Cartridge 051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A236D0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423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Фотореле напряжение 220В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424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Холодильник LG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425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Холодильник LG GC-279S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426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Холодильник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427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Шайбы М16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кг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428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Шины 16х3,0/76-305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429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Шкворень 5320-3001019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430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Шкворень в сборе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431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Шланг для  душевой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85,0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432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Шланг для бочков санузла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433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Шланг для водонагревателя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434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Шланг для умывальника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139,0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435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Шпилька диска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С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*853308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436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Шуруповерт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ИП+ насадки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437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Щетка металлическая </w:t>
            </w:r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для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болгарка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18,0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438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Щетка металлическая ручная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439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Щиток (бокс) на 8 автоматов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440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Щит бокс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441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Щиток бокс без крышки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442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Щетка металлическая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443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Электрическая плита 1200 «Гефест»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444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Электроперфоратор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850 Вт «</w:t>
            </w: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Ма</w:t>
            </w:r>
            <w:proofErr w:type="gram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kita</w:t>
            </w:r>
            <w:proofErr w:type="spellEnd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 xml:space="preserve"> SDS-MAX» HR3000C  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445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Энергосберегающая лампа 45 Вт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AE6" w:rsidRPr="00EC3053" w:rsidTr="00A96989">
        <w:trPr>
          <w:trHeight w:val="37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8"/>
              </w:rPr>
              <w:t>446</w:t>
            </w:r>
          </w:p>
        </w:tc>
        <w:tc>
          <w:tcPr>
            <w:tcW w:w="6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Ящик для песка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proofErr w:type="gramStart"/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41E"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6AE6" w:rsidRPr="00A7241E" w:rsidRDefault="00596AE6" w:rsidP="00596AE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9A4A28" w:rsidRDefault="009A4A28" w:rsidP="00EC3053">
      <w:pPr>
        <w:spacing w:before="60" w:after="0" w:line="240" w:lineRule="auto"/>
        <w:ind w:left="360"/>
        <w:rPr>
          <w:rFonts w:ascii="Liberation Sans" w:eastAsia="Calibri" w:hAnsi="Liberation Sans" w:cs="Liberation Sans"/>
          <w:sz w:val="24"/>
          <w:szCs w:val="24"/>
        </w:rPr>
      </w:pPr>
    </w:p>
    <w:p w:rsidR="00EC3053" w:rsidRDefault="00EC3053" w:rsidP="00EC3053">
      <w:pPr>
        <w:spacing w:before="60" w:after="0" w:line="240" w:lineRule="auto"/>
        <w:ind w:left="360"/>
        <w:rPr>
          <w:rFonts w:ascii="Liberation Sans" w:eastAsia="Calibri" w:hAnsi="Liberation Sans" w:cs="Liberation Sans"/>
          <w:sz w:val="24"/>
          <w:szCs w:val="24"/>
        </w:rPr>
      </w:pPr>
    </w:p>
    <w:p w:rsidR="00EC3053" w:rsidRDefault="00EC3053" w:rsidP="00EC3053">
      <w:pPr>
        <w:spacing w:before="60" w:after="0" w:line="240" w:lineRule="auto"/>
        <w:ind w:left="360"/>
        <w:rPr>
          <w:rFonts w:ascii="Liberation Sans" w:eastAsia="Calibri" w:hAnsi="Liberation Sans" w:cs="Liberation Sans"/>
          <w:sz w:val="24"/>
          <w:szCs w:val="24"/>
        </w:rPr>
      </w:pPr>
    </w:p>
    <w:p w:rsidR="00EC3053" w:rsidRDefault="00EC3053" w:rsidP="00EC3053">
      <w:pPr>
        <w:spacing w:before="60" w:after="0" w:line="240" w:lineRule="auto"/>
        <w:ind w:left="360"/>
        <w:rPr>
          <w:rFonts w:ascii="Liberation Sans" w:eastAsia="Calibri" w:hAnsi="Liberation Sans" w:cs="Liberation Sans"/>
          <w:sz w:val="24"/>
          <w:szCs w:val="24"/>
        </w:rPr>
      </w:pPr>
    </w:p>
    <w:p w:rsidR="00EC3053" w:rsidRPr="00EC3053" w:rsidRDefault="00EC3053" w:rsidP="00EC3053">
      <w:pPr>
        <w:spacing w:before="60" w:after="0" w:line="240" w:lineRule="auto"/>
        <w:ind w:left="360"/>
        <w:rPr>
          <w:rFonts w:ascii="Liberation Serif" w:eastAsia="Calibri" w:hAnsi="Liberation Serif" w:cs="Liberation Serif"/>
          <w:sz w:val="28"/>
          <w:szCs w:val="24"/>
        </w:rPr>
      </w:pPr>
      <w:r w:rsidRPr="00EC3053">
        <w:rPr>
          <w:rFonts w:ascii="Liberation Serif" w:eastAsia="Calibri" w:hAnsi="Liberation Serif" w:cs="Liberation Serif"/>
          <w:sz w:val="28"/>
          <w:szCs w:val="24"/>
        </w:rPr>
        <w:t xml:space="preserve">Начальник ОМТС                                                       </w:t>
      </w:r>
      <w:proofErr w:type="spellStart"/>
      <w:r w:rsidRPr="00EC3053">
        <w:rPr>
          <w:rFonts w:ascii="Liberation Serif" w:eastAsia="Calibri" w:hAnsi="Liberation Serif" w:cs="Liberation Serif"/>
          <w:sz w:val="28"/>
          <w:szCs w:val="24"/>
        </w:rPr>
        <w:t>Адолина</w:t>
      </w:r>
      <w:proofErr w:type="spellEnd"/>
      <w:r w:rsidRPr="00EC3053">
        <w:rPr>
          <w:rFonts w:ascii="Liberation Serif" w:eastAsia="Calibri" w:hAnsi="Liberation Serif" w:cs="Liberation Serif"/>
          <w:sz w:val="28"/>
          <w:szCs w:val="24"/>
        </w:rPr>
        <w:t xml:space="preserve"> Т.А.</w:t>
      </w:r>
    </w:p>
    <w:sectPr w:rsidR="00EC3053" w:rsidRPr="00EC3053" w:rsidSect="00A96989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8B0" w:rsidRDefault="00C658B0" w:rsidP="006F5FAC">
      <w:pPr>
        <w:spacing w:after="0" w:line="240" w:lineRule="auto"/>
      </w:pPr>
      <w:r>
        <w:separator/>
      </w:r>
    </w:p>
  </w:endnote>
  <w:endnote w:type="continuationSeparator" w:id="0">
    <w:p w:rsidR="00C658B0" w:rsidRDefault="00C658B0" w:rsidP="006F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8B0" w:rsidRDefault="00C658B0" w:rsidP="006F5FAC">
      <w:pPr>
        <w:spacing w:after="0" w:line="240" w:lineRule="auto"/>
      </w:pPr>
      <w:r>
        <w:separator/>
      </w:r>
    </w:p>
  </w:footnote>
  <w:footnote w:type="continuationSeparator" w:id="0">
    <w:p w:rsidR="00C658B0" w:rsidRDefault="00C658B0" w:rsidP="006F5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D1084"/>
    <w:multiLevelType w:val="hybridMultilevel"/>
    <w:tmpl w:val="B94AC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28"/>
    <w:rsid w:val="001236DC"/>
    <w:rsid w:val="001E476E"/>
    <w:rsid w:val="002E7A62"/>
    <w:rsid w:val="003C77D9"/>
    <w:rsid w:val="00596AE6"/>
    <w:rsid w:val="006F5FAC"/>
    <w:rsid w:val="0089269C"/>
    <w:rsid w:val="00900654"/>
    <w:rsid w:val="009A4A28"/>
    <w:rsid w:val="00A236D0"/>
    <w:rsid w:val="00A7241E"/>
    <w:rsid w:val="00A93F3B"/>
    <w:rsid w:val="00A96989"/>
    <w:rsid w:val="00BD2F21"/>
    <w:rsid w:val="00C658B0"/>
    <w:rsid w:val="00E274EB"/>
    <w:rsid w:val="00E302B8"/>
    <w:rsid w:val="00E74EA5"/>
    <w:rsid w:val="00EC3053"/>
    <w:rsid w:val="00EE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9A4A28"/>
    <w:pPr>
      <w:keepNext/>
      <w:numPr>
        <w:numId w:val="1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4A2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4A2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4A28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9A4A28"/>
  </w:style>
  <w:style w:type="character" w:styleId="a3">
    <w:name w:val="Hyperlink"/>
    <w:basedOn w:val="a0"/>
    <w:uiPriority w:val="99"/>
    <w:semiHidden/>
    <w:unhideWhenUsed/>
    <w:rsid w:val="009A4A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4A28"/>
    <w:rPr>
      <w:color w:val="800080"/>
      <w:u w:val="single"/>
    </w:rPr>
  </w:style>
  <w:style w:type="paragraph" w:styleId="a5">
    <w:name w:val="Normal (Web)"/>
    <w:basedOn w:val="a"/>
    <w:semiHidden/>
    <w:unhideWhenUsed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9A4A28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eastAsia="Calibri" w:hAnsi="Times New Roman" w:cs="Times New Roman"/>
      <w:noProof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9A4A2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A4A28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9A4A2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9A4A2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A4A2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9A4A28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semiHidden/>
    <w:unhideWhenUsed/>
    <w:rsid w:val="009A4A28"/>
    <w:pPr>
      <w:spacing w:after="0" w:line="240" w:lineRule="auto"/>
      <w:ind w:left="284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9A4A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9A4A28"/>
    <w:pPr>
      <w:spacing w:after="0" w:line="240" w:lineRule="auto"/>
      <w:ind w:left="284" w:firstLine="43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A4A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A4A2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A4A28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9A4A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Основной текст_"/>
    <w:basedOn w:val="a0"/>
    <w:link w:val="14"/>
    <w:locked/>
    <w:rsid w:val="009A4A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">
    <w:name w:val="Основной текст14"/>
    <w:basedOn w:val="a"/>
    <w:link w:val="af"/>
    <w:rsid w:val="009A4A28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 w:cs="Times New Roman"/>
    </w:rPr>
  </w:style>
  <w:style w:type="character" w:customStyle="1" w:styleId="23">
    <w:name w:val="Заголовок2 буквенный Знак"/>
    <w:basedOn w:val="a0"/>
    <w:link w:val="24"/>
    <w:locked/>
    <w:rsid w:val="009A4A28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4">
    <w:name w:val="Заголовок2 буквенный"/>
    <w:link w:val="23"/>
    <w:qFormat/>
    <w:rsid w:val="009A4A2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0">
    <w:name w:val="Колонтитул_"/>
    <w:basedOn w:val="a0"/>
    <w:link w:val="af1"/>
    <w:locked/>
    <w:rsid w:val="009A4A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Колонтитул"/>
    <w:basedOn w:val="a"/>
    <w:link w:val="af0"/>
    <w:rsid w:val="009A4A28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9A4A2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9A4A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9A4A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9A4A2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9A4A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4">
    <w:name w:val="xl114"/>
    <w:basedOn w:val="a"/>
    <w:rsid w:val="009A4A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9A4A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9A4A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9A4A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f2">
    <w:name w:val="footnote reference"/>
    <w:basedOn w:val="a0"/>
    <w:uiPriority w:val="99"/>
    <w:semiHidden/>
    <w:unhideWhenUsed/>
    <w:rsid w:val="009A4A28"/>
    <w:rPr>
      <w:vertAlign w:val="superscript"/>
    </w:rPr>
  </w:style>
  <w:style w:type="character" w:customStyle="1" w:styleId="13">
    <w:name w:val="Основной текст1"/>
    <w:basedOn w:val="af"/>
    <w:rsid w:val="009A4A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Основной текст2"/>
    <w:basedOn w:val="af"/>
    <w:rsid w:val="009A4A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3"/>
    <w:basedOn w:val="af"/>
    <w:rsid w:val="009A4A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4"/>
    <w:basedOn w:val="af"/>
    <w:rsid w:val="009A4A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pt">
    <w:name w:val="Основной текст + Интервал 3 pt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60"/>
      <w:u w:val="none"/>
      <w:effect w:val="none"/>
      <w:shd w:val="clear" w:color="auto" w:fill="FFFFFF"/>
    </w:rPr>
  </w:style>
  <w:style w:type="character" w:customStyle="1" w:styleId="5">
    <w:name w:val="Основной текст5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af3">
    <w:name w:val="Подпись к картинке_"/>
    <w:basedOn w:val="a0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af4">
    <w:name w:val="Подпись к картинке"/>
    <w:basedOn w:val="af3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1pt">
    <w:name w:val="Колонтитул + 11 pt"/>
    <w:basedOn w:val="af0"/>
    <w:rsid w:val="009A4A28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8">
    <w:name w:val="Основной текст8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af5">
    <w:name w:val="Подпись к таблице_"/>
    <w:basedOn w:val="a0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af6">
    <w:name w:val="Подпись к таблице"/>
    <w:basedOn w:val="af5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50">
    <w:name w:val="Основной текст (5)_"/>
    <w:basedOn w:val="a0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1">
    <w:name w:val="Основной текст (5)"/>
    <w:basedOn w:val="50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9">
    <w:name w:val="Основной текст9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100">
    <w:name w:val="Основной текст10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110">
    <w:name w:val="Основной текст11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120">
    <w:name w:val="Основной текст12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130">
    <w:name w:val="Основной текст13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apple-converted-space">
    <w:name w:val="apple-converted-space"/>
    <w:basedOn w:val="a0"/>
    <w:rsid w:val="009A4A28"/>
  </w:style>
  <w:style w:type="table" w:styleId="af7">
    <w:name w:val="Table Grid"/>
    <w:basedOn w:val="a1"/>
    <w:uiPriority w:val="59"/>
    <w:rsid w:val="009A4A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9A4A28"/>
    <w:pPr>
      <w:keepNext/>
      <w:numPr>
        <w:numId w:val="1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4A2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4A2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4A28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9A4A28"/>
  </w:style>
  <w:style w:type="character" w:styleId="a3">
    <w:name w:val="Hyperlink"/>
    <w:basedOn w:val="a0"/>
    <w:uiPriority w:val="99"/>
    <w:semiHidden/>
    <w:unhideWhenUsed/>
    <w:rsid w:val="009A4A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4A28"/>
    <w:rPr>
      <w:color w:val="800080"/>
      <w:u w:val="single"/>
    </w:rPr>
  </w:style>
  <w:style w:type="paragraph" w:styleId="a5">
    <w:name w:val="Normal (Web)"/>
    <w:basedOn w:val="a"/>
    <w:semiHidden/>
    <w:unhideWhenUsed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9A4A28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eastAsia="Calibri" w:hAnsi="Times New Roman" w:cs="Times New Roman"/>
      <w:noProof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9A4A2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A4A28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9A4A2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9A4A2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A4A2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9A4A28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semiHidden/>
    <w:unhideWhenUsed/>
    <w:rsid w:val="009A4A28"/>
    <w:pPr>
      <w:spacing w:after="0" w:line="240" w:lineRule="auto"/>
      <w:ind w:left="284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9A4A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9A4A28"/>
    <w:pPr>
      <w:spacing w:after="0" w:line="240" w:lineRule="auto"/>
      <w:ind w:left="284" w:firstLine="43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A4A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A4A2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A4A28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9A4A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Основной текст_"/>
    <w:basedOn w:val="a0"/>
    <w:link w:val="14"/>
    <w:locked/>
    <w:rsid w:val="009A4A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">
    <w:name w:val="Основной текст14"/>
    <w:basedOn w:val="a"/>
    <w:link w:val="af"/>
    <w:rsid w:val="009A4A28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 w:cs="Times New Roman"/>
    </w:rPr>
  </w:style>
  <w:style w:type="character" w:customStyle="1" w:styleId="23">
    <w:name w:val="Заголовок2 буквенный Знак"/>
    <w:basedOn w:val="a0"/>
    <w:link w:val="24"/>
    <w:locked/>
    <w:rsid w:val="009A4A28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4">
    <w:name w:val="Заголовок2 буквенный"/>
    <w:link w:val="23"/>
    <w:qFormat/>
    <w:rsid w:val="009A4A2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0">
    <w:name w:val="Колонтитул_"/>
    <w:basedOn w:val="a0"/>
    <w:link w:val="af1"/>
    <w:locked/>
    <w:rsid w:val="009A4A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Колонтитул"/>
    <w:basedOn w:val="a"/>
    <w:link w:val="af0"/>
    <w:rsid w:val="009A4A28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9A4A2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9A4A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9A4A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9A4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9A4A2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9A4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9A4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9A4A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4">
    <w:name w:val="xl114"/>
    <w:basedOn w:val="a"/>
    <w:rsid w:val="009A4A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9A4A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9A4A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9A4A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f2">
    <w:name w:val="footnote reference"/>
    <w:basedOn w:val="a0"/>
    <w:uiPriority w:val="99"/>
    <w:semiHidden/>
    <w:unhideWhenUsed/>
    <w:rsid w:val="009A4A28"/>
    <w:rPr>
      <w:vertAlign w:val="superscript"/>
    </w:rPr>
  </w:style>
  <w:style w:type="character" w:customStyle="1" w:styleId="13">
    <w:name w:val="Основной текст1"/>
    <w:basedOn w:val="af"/>
    <w:rsid w:val="009A4A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Основной текст2"/>
    <w:basedOn w:val="af"/>
    <w:rsid w:val="009A4A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3"/>
    <w:basedOn w:val="af"/>
    <w:rsid w:val="009A4A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4"/>
    <w:basedOn w:val="af"/>
    <w:rsid w:val="009A4A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pt">
    <w:name w:val="Основной текст + Интервал 3 pt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60"/>
      <w:u w:val="none"/>
      <w:effect w:val="none"/>
      <w:shd w:val="clear" w:color="auto" w:fill="FFFFFF"/>
    </w:rPr>
  </w:style>
  <w:style w:type="character" w:customStyle="1" w:styleId="5">
    <w:name w:val="Основной текст5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af3">
    <w:name w:val="Подпись к картинке_"/>
    <w:basedOn w:val="a0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af4">
    <w:name w:val="Подпись к картинке"/>
    <w:basedOn w:val="af3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1pt">
    <w:name w:val="Колонтитул + 11 pt"/>
    <w:basedOn w:val="af0"/>
    <w:rsid w:val="009A4A28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8">
    <w:name w:val="Основной текст8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af5">
    <w:name w:val="Подпись к таблице_"/>
    <w:basedOn w:val="a0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af6">
    <w:name w:val="Подпись к таблице"/>
    <w:basedOn w:val="af5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50">
    <w:name w:val="Основной текст (5)_"/>
    <w:basedOn w:val="a0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1">
    <w:name w:val="Основной текст (5)"/>
    <w:basedOn w:val="50"/>
    <w:rsid w:val="009A4A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9">
    <w:name w:val="Основной текст9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100">
    <w:name w:val="Основной текст10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110">
    <w:name w:val="Основной текст11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120">
    <w:name w:val="Основной текст12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130">
    <w:name w:val="Основной текст13"/>
    <w:basedOn w:val="af"/>
    <w:rsid w:val="009A4A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apple-converted-space">
    <w:name w:val="apple-converted-space"/>
    <w:basedOn w:val="a0"/>
    <w:rsid w:val="009A4A28"/>
  </w:style>
  <w:style w:type="table" w:styleId="af7">
    <w:name w:val="Table Grid"/>
    <w:basedOn w:val="a1"/>
    <w:uiPriority w:val="59"/>
    <w:rsid w:val="009A4A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8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71265-EEEF-4754-A494-F65613099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2827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Амриддин Сараев</dc:creator>
  <cp:lastModifiedBy>Амриддин Сараев</cp:lastModifiedBy>
  <cp:revision>13</cp:revision>
  <cp:lastPrinted>2026-05-19T06:27:00Z</cp:lastPrinted>
  <dcterms:created xsi:type="dcterms:W3CDTF">2026-05-18T11:37:00Z</dcterms:created>
  <dcterms:modified xsi:type="dcterms:W3CDTF">2026-05-19T06:30:00Z</dcterms:modified>
</cp:coreProperties>
</file>